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2BB" w:rsidRPr="00E832BB" w:rsidRDefault="00E832BB" w:rsidP="00E832BB">
      <w:pPr>
        <w:jc w:val="center"/>
        <w:rPr>
          <w:rFonts w:ascii="Gill Sans MT" w:hAnsi="Gill Sans MT"/>
          <w:b/>
          <w:sz w:val="24"/>
          <w:u w:val="single"/>
        </w:rPr>
      </w:pPr>
    </w:p>
    <w:p w:rsidR="0092154C" w:rsidRPr="00E832BB" w:rsidRDefault="00E832BB" w:rsidP="00E832BB">
      <w:pPr>
        <w:jc w:val="center"/>
        <w:rPr>
          <w:rFonts w:ascii="Gill Sans MT" w:hAnsi="Gill Sans MT"/>
          <w:b/>
          <w:sz w:val="24"/>
          <w:u w:val="single"/>
        </w:rPr>
      </w:pPr>
      <w:r w:rsidRPr="00E832BB">
        <w:rPr>
          <w:rFonts w:ascii="Gill Sans MT" w:hAnsi="Gill Sans MT"/>
          <w:b/>
          <w:sz w:val="24"/>
          <w:u w:val="single"/>
        </w:rPr>
        <w:t>Community Rail Lancashire (CRL) session feedback form</w:t>
      </w:r>
    </w:p>
    <w:p w:rsidR="00E832BB" w:rsidRPr="00E832BB" w:rsidRDefault="00E832BB">
      <w:pPr>
        <w:rPr>
          <w:rFonts w:ascii="Gill Sans MT" w:hAnsi="Gill Sans MT"/>
          <w:b/>
          <w:sz w:val="24"/>
        </w:rPr>
      </w:pPr>
    </w:p>
    <w:p w:rsidR="00E832BB" w:rsidRPr="00E832BB" w:rsidRDefault="00E832BB">
      <w:pPr>
        <w:rPr>
          <w:rFonts w:ascii="Gill Sans MT" w:hAnsi="Gill Sans MT"/>
          <w:b/>
          <w:sz w:val="24"/>
        </w:rPr>
      </w:pPr>
      <w:r w:rsidRPr="00E832BB">
        <w:rPr>
          <w:rFonts w:ascii="Gill Sans MT" w:hAnsi="Gill Sans MT"/>
          <w:b/>
          <w:sz w:val="24"/>
        </w:rPr>
        <w:t>Please use this form as an opportunity to express what you think went well during your session with CRL, and how you think we could improve. For each question, please also score us from 1-10, where 1 is ‘very poor’ and 10 is ‘excellent’.</w:t>
      </w:r>
    </w:p>
    <w:p w:rsidR="00E832BB" w:rsidRDefault="00E832BB">
      <w:pPr>
        <w:rPr>
          <w:rFonts w:ascii="Gill Sans MT" w:hAnsi="Gill Sans MT"/>
          <w:sz w:val="24"/>
        </w:rPr>
      </w:pPr>
      <w:r>
        <w:rPr>
          <w:rFonts w:ascii="Gill Sans MT" w:hAnsi="Gill Sans MT"/>
          <w:sz w:val="24"/>
        </w:rPr>
        <w:t>How well was your session structured?</w:t>
      </w:r>
    </w:p>
    <w:p w:rsidR="00E832BB" w:rsidRDefault="00E832BB">
      <w:pPr>
        <w:rPr>
          <w:rFonts w:ascii="Gill Sans MT" w:hAnsi="Gill Sans MT"/>
          <w:sz w:val="24"/>
        </w:rPr>
      </w:pPr>
      <w:r>
        <w:rPr>
          <w:rFonts w:ascii="Gill Sans MT" w:hAnsi="Gill Sans MT"/>
          <w:sz w:val="24"/>
        </w:rPr>
        <w:t>____________________________________________________________________________________________________________________________________________________________________________________________________________</w:t>
      </w:r>
    </w:p>
    <w:p w:rsidR="00E832BB" w:rsidRDefault="00E832BB">
      <w:pPr>
        <w:rPr>
          <w:rFonts w:ascii="Gill Sans MT" w:hAnsi="Gill Sans MT"/>
          <w:sz w:val="24"/>
        </w:rPr>
      </w:pPr>
      <w:r>
        <w:rPr>
          <w:rFonts w:ascii="Gill Sans MT" w:hAnsi="Gill Sans MT"/>
          <w:sz w:val="24"/>
        </w:rPr>
        <w:t>1            2           3           4           5           6           7           8           9          10</w:t>
      </w:r>
    </w:p>
    <w:p w:rsidR="00E832BB" w:rsidRDefault="00E832BB">
      <w:pPr>
        <w:rPr>
          <w:rFonts w:ascii="Gill Sans MT" w:hAnsi="Gill Sans MT"/>
          <w:sz w:val="24"/>
        </w:rPr>
      </w:pPr>
      <w:r>
        <w:rPr>
          <w:rFonts w:ascii="Gill Sans MT" w:hAnsi="Gill Sans MT"/>
          <w:sz w:val="24"/>
        </w:rPr>
        <w:t>How well-resourced was your session?</w:t>
      </w:r>
    </w:p>
    <w:p w:rsidR="00E832BB" w:rsidRPr="00E832BB" w:rsidRDefault="00E832BB" w:rsidP="00E832BB">
      <w:pPr>
        <w:rPr>
          <w:rFonts w:ascii="Gill Sans MT" w:hAnsi="Gill Sans MT"/>
          <w:sz w:val="24"/>
        </w:rPr>
      </w:pPr>
      <w:r>
        <w:rPr>
          <w:rFonts w:ascii="Gill Sans MT" w:hAnsi="Gill Sans MT"/>
          <w:sz w:val="24"/>
        </w:rPr>
        <w:t>____________________________________________________________________________________________________________________________________________________________________________________________________________</w:t>
      </w:r>
      <w:r w:rsidRPr="00E832BB">
        <w:rPr>
          <w:rFonts w:ascii="Gill Sans MT" w:hAnsi="Gill Sans MT"/>
          <w:sz w:val="24"/>
        </w:rPr>
        <w:t>1            2           3           4           5           6           7           8           9          10</w:t>
      </w:r>
    </w:p>
    <w:p w:rsidR="00E832BB" w:rsidRDefault="00E832BB">
      <w:pPr>
        <w:rPr>
          <w:rFonts w:ascii="Gill Sans MT" w:hAnsi="Gill Sans MT"/>
          <w:sz w:val="24"/>
        </w:rPr>
      </w:pPr>
      <w:r>
        <w:rPr>
          <w:rFonts w:ascii="Gill Sans MT" w:hAnsi="Gill Sans MT"/>
          <w:sz w:val="24"/>
        </w:rPr>
        <w:t>How were the presentation and engagement skills of our staff?</w:t>
      </w:r>
    </w:p>
    <w:p w:rsidR="00E832BB" w:rsidRPr="00E832BB" w:rsidRDefault="00E832BB" w:rsidP="00E832BB">
      <w:pPr>
        <w:rPr>
          <w:rFonts w:ascii="Gill Sans MT" w:hAnsi="Gill Sans MT"/>
          <w:sz w:val="24"/>
        </w:rPr>
      </w:pPr>
      <w:r>
        <w:rPr>
          <w:rFonts w:ascii="Gill Sans MT" w:hAnsi="Gill Sans MT"/>
          <w:sz w:val="24"/>
        </w:rPr>
        <w:t>____________________________________________________________________________________________________________________________________________________________________________________________________________</w:t>
      </w:r>
      <w:r w:rsidRPr="00E832BB">
        <w:rPr>
          <w:rFonts w:ascii="Gill Sans MT" w:hAnsi="Gill Sans MT"/>
          <w:sz w:val="24"/>
        </w:rPr>
        <w:t>1            2           3           4           5           6           7           8           9          10</w:t>
      </w:r>
    </w:p>
    <w:p w:rsidR="00E832BB" w:rsidRDefault="00E832BB">
      <w:pPr>
        <w:rPr>
          <w:rFonts w:ascii="Gill Sans MT" w:hAnsi="Gill Sans MT"/>
          <w:sz w:val="24"/>
        </w:rPr>
      </w:pPr>
      <w:r>
        <w:rPr>
          <w:rFonts w:ascii="Gill Sans MT" w:hAnsi="Gill Sans MT"/>
          <w:sz w:val="24"/>
        </w:rPr>
        <w:t>Did you find the session useful?</w:t>
      </w:r>
    </w:p>
    <w:p w:rsidR="00E832BB" w:rsidRDefault="00E832BB">
      <w:pPr>
        <w:rPr>
          <w:rFonts w:ascii="Gill Sans MT" w:hAnsi="Gill Sans MT"/>
          <w:sz w:val="24"/>
        </w:rPr>
      </w:pPr>
      <w:r>
        <w:rPr>
          <w:noProof/>
          <w:lang w:eastAsia="en-GB"/>
        </w:rPr>
        <w:drawing>
          <wp:inline distT="0" distB="0" distL="0" distR="0" wp14:anchorId="1EDA3AC3" wp14:editId="6ACAD794">
            <wp:extent cx="937260" cy="528034"/>
            <wp:effectExtent l="0" t="0" r="0" b="5715"/>
            <wp:docPr id="1" name="Picture 1" descr="Image result for yes no tick bo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yes no tick box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1354" cy="535974"/>
                    </a:xfrm>
                    <a:prstGeom prst="rect">
                      <a:avLst/>
                    </a:prstGeom>
                    <a:noFill/>
                    <a:ln>
                      <a:noFill/>
                    </a:ln>
                  </pic:spPr>
                </pic:pic>
              </a:graphicData>
            </a:graphic>
          </wp:inline>
        </w:drawing>
      </w:r>
    </w:p>
    <w:p w:rsidR="00E832BB" w:rsidRDefault="00E832BB">
      <w:pPr>
        <w:rPr>
          <w:rFonts w:ascii="Gill Sans MT" w:hAnsi="Gill Sans MT"/>
          <w:sz w:val="24"/>
        </w:rPr>
      </w:pPr>
      <w:r>
        <w:rPr>
          <w:rFonts w:ascii="Gill Sans MT" w:hAnsi="Gill Sans MT"/>
          <w:sz w:val="24"/>
        </w:rPr>
        <w:t>Would you recommend us to a colleague or organisation?</w:t>
      </w:r>
    </w:p>
    <w:p w:rsidR="00E832BB" w:rsidRDefault="00E832BB">
      <w:pPr>
        <w:rPr>
          <w:rFonts w:ascii="Gill Sans MT" w:hAnsi="Gill Sans MT"/>
          <w:sz w:val="24"/>
        </w:rPr>
      </w:pPr>
      <w:r>
        <w:rPr>
          <w:noProof/>
          <w:lang w:eastAsia="en-GB"/>
        </w:rPr>
        <w:drawing>
          <wp:inline distT="0" distB="0" distL="0" distR="0" wp14:anchorId="24804715" wp14:editId="6833BDE1">
            <wp:extent cx="937260" cy="528034"/>
            <wp:effectExtent l="0" t="0" r="0" b="5715"/>
            <wp:docPr id="3" name="Picture 3" descr="Image result for yes no tick bo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yes no tick box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1354" cy="535974"/>
                    </a:xfrm>
                    <a:prstGeom prst="rect">
                      <a:avLst/>
                    </a:prstGeom>
                    <a:noFill/>
                    <a:ln>
                      <a:noFill/>
                    </a:ln>
                  </pic:spPr>
                </pic:pic>
              </a:graphicData>
            </a:graphic>
          </wp:inline>
        </w:drawing>
      </w:r>
    </w:p>
    <w:p w:rsidR="00E832BB" w:rsidRDefault="00E832BB">
      <w:pPr>
        <w:rPr>
          <w:rFonts w:ascii="Gill Sans MT" w:hAnsi="Gill Sans MT"/>
          <w:sz w:val="24"/>
        </w:rPr>
      </w:pPr>
      <w:r>
        <w:rPr>
          <w:rFonts w:ascii="Gill Sans MT" w:hAnsi="Gill Sans MT"/>
          <w:sz w:val="24"/>
        </w:rPr>
        <w:t>Any other comments?</w:t>
      </w:r>
      <w:bookmarkStart w:id="0" w:name="_GoBack"/>
      <w:bookmarkEnd w:id="0"/>
    </w:p>
    <w:p w:rsidR="00E832BB" w:rsidRPr="00E832BB" w:rsidRDefault="00E832BB" w:rsidP="00E832BB">
      <w:pPr>
        <w:rPr>
          <w:rFonts w:ascii="Gill Sans MT" w:hAnsi="Gill Sans MT"/>
          <w:sz w:val="24"/>
        </w:rPr>
      </w:pPr>
      <w:r>
        <w:rPr>
          <w:rFonts w:ascii="Gill Sans MT" w:hAnsi="Gill Sans MT"/>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32BB" w:rsidRPr="00E832BB" w:rsidRDefault="00E832BB">
      <w:pPr>
        <w:rPr>
          <w:rFonts w:ascii="Gill Sans MT" w:hAnsi="Gill Sans MT"/>
          <w:sz w:val="24"/>
        </w:rPr>
      </w:pPr>
      <w:r>
        <w:rPr>
          <w:rFonts w:ascii="Gill Sans MT" w:hAnsi="Gill Sans MT"/>
          <w:sz w:val="24"/>
        </w:rPr>
        <w:t>Date of your session __________________________</w:t>
      </w:r>
    </w:p>
    <w:sectPr w:rsidR="00E832BB" w:rsidRPr="00E832B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BFA" w:rsidRDefault="00B92BFA" w:rsidP="00E832BB">
      <w:pPr>
        <w:spacing w:after="0" w:line="240" w:lineRule="auto"/>
      </w:pPr>
      <w:r>
        <w:separator/>
      </w:r>
    </w:p>
  </w:endnote>
  <w:endnote w:type="continuationSeparator" w:id="0">
    <w:p w:rsidR="00B92BFA" w:rsidRDefault="00B92BFA" w:rsidP="00E8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0A4" w:rsidRPr="003010A4" w:rsidRDefault="003010A4" w:rsidP="003010A4">
    <w:pPr>
      <w:pStyle w:val="Footer"/>
      <w:jc w:val="center"/>
      <w:rPr>
        <w:rFonts w:ascii="Century Gothic" w:hAnsi="Century Gothic" w:cs="Tahoma"/>
        <w:b/>
        <w:color w:val="961B1E"/>
        <w:sz w:val="16"/>
        <w:szCs w:val="18"/>
      </w:rPr>
    </w:pPr>
    <w:r w:rsidRPr="003010A4">
      <w:rPr>
        <w:rFonts w:ascii="Century Gothic" w:hAnsi="Century Gothic" w:cs="Tahoma"/>
        <w:b/>
        <w:color w:val="961B1E"/>
        <w:sz w:val="16"/>
        <w:szCs w:val="18"/>
      </w:rPr>
      <w:t>Community Rail Lancashire Ltd., Registered in England No. 09999437 is a Company Limited by Guarantee</w:t>
    </w:r>
    <w:r w:rsidRPr="003010A4">
      <w:rPr>
        <w:rFonts w:ascii="Century Gothic" w:hAnsi="Century Gothic" w:cs="Tahoma"/>
        <w:b/>
        <w:color w:val="961B1E"/>
        <w:sz w:val="16"/>
        <w:szCs w:val="18"/>
      </w:rPr>
      <w:br/>
      <w:t>Registered Office: Accrington Station, Eagle Street, Accrington, Lancashire BB5 1LJ</w:t>
    </w:r>
  </w:p>
  <w:p w:rsidR="003010A4" w:rsidRPr="003010A4" w:rsidRDefault="003010A4" w:rsidP="003010A4">
    <w:pPr>
      <w:pStyle w:val="Footer"/>
      <w:jc w:val="center"/>
      <w:rPr>
        <w:rFonts w:ascii="Century Gothic" w:hAnsi="Century Gothic" w:cs="Tahoma"/>
        <w:b/>
        <w:color w:val="961B1E"/>
        <w:sz w:val="16"/>
        <w:szCs w:val="18"/>
      </w:rPr>
    </w:pPr>
    <w:r w:rsidRPr="003010A4">
      <w:rPr>
        <w:rFonts w:ascii="Century Gothic" w:hAnsi="Century Gothic" w:cs="Tahoma"/>
        <w:b/>
        <w:color w:val="961B1E"/>
        <w:sz w:val="16"/>
        <w:szCs w:val="18"/>
      </w:rPr>
      <w:t xml:space="preserve">t: 01254 386579 e: </w:t>
    </w:r>
    <w:hyperlink r:id="rId1" w:history="1">
      <w:r w:rsidRPr="003010A4">
        <w:rPr>
          <w:rStyle w:val="Hyperlink"/>
          <w:rFonts w:ascii="Century Gothic" w:hAnsi="Century Gothic" w:cs="Tahoma"/>
          <w:b/>
          <w:sz w:val="16"/>
          <w:szCs w:val="18"/>
        </w:rPr>
        <w:t>info@communityraillancashire.co.uk</w:t>
      </w:r>
    </w:hyperlink>
  </w:p>
  <w:p w:rsidR="003010A4" w:rsidRPr="003010A4" w:rsidRDefault="003010A4" w:rsidP="003010A4">
    <w:pPr>
      <w:pStyle w:val="Footer"/>
      <w:jc w:val="center"/>
      <w:rPr>
        <w:rFonts w:ascii="Century Gothic" w:hAnsi="Century Gothic" w:cs="Tahoma"/>
        <w:color w:val="961B1E"/>
        <w:sz w:val="18"/>
        <w:szCs w:val="20"/>
      </w:rPr>
    </w:pPr>
  </w:p>
  <w:p w:rsidR="003010A4" w:rsidRPr="003010A4" w:rsidRDefault="003010A4">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BFA" w:rsidRDefault="00B92BFA" w:rsidP="00E832BB">
      <w:pPr>
        <w:spacing w:after="0" w:line="240" w:lineRule="auto"/>
      </w:pPr>
      <w:r>
        <w:separator/>
      </w:r>
    </w:p>
  </w:footnote>
  <w:footnote w:type="continuationSeparator" w:id="0">
    <w:p w:rsidR="00B92BFA" w:rsidRDefault="00B92BFA" w:rsidP="00E83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2BB" w:rsidRDefault="00E832BB">
    <w:pPr>
      <w:pStyle w:val="Header"/>
    </w:pPr>
    <w:r>
      <w:rPr>
        <w:noProof/>
        <w:lang w:eastAsia="en-GB"/>
      </w:rPr>
      <w:drawing>
        <wp:anchor distT="0" distB="0" distL="114300" distR="114300" simplePos="0" relativeHeight="251659264" behindDoc="1" locked="0" layoutInCell="1" allowOverlap="1" wp14:anchorId="545065CE" wp14:editId="2B5E60FC">
          <wp:simplePos x="0" y="0"/>
          <wp:positionH relativeFrom="column">
            <wp:posOffset>-304800</wp:posOffset>
          </wp:positionH>
          <wp:positionV relativeFrom="paragraph">
            <wp:posOffset>-217805</wp:posOffset>
          </wp:positionV>
          <wp:extent cx="1280160" cy="674370"/>
          <wp:effectExtent l="0" t="0" r="0" b="0"/>
          <wp:wrapTight wrapText="bothSides">
            <wp:wrapPolygon edited="0">
              <wp:start x="0" y="0"/>
              <wp:lineTo x="0" y="20746"/>
              <wp:lineTo x="21214" y="20746"/>
              <wp:lineTo x="21214" y="0"/>
              <wp:lineTo x="0" y="0"/>
            </wp:wrapPolygon>
          </wp:wrapTight>
          <wp:docPr id="2" name="Picture 2" descr="Image result for www.communityraillanca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ww.communityraillancashi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6743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2BB"/>
    <w:rsid w:val="003010A4"/>
    <w:rsid w:val="0097218D"/>
    <w:rsid w:val="00B92BFA"/>
    <w:rsid w:val="00C834DA"/>
    <w:rsid w:val="00DE661D"/>
    <w:rsid w:val="00E83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F6EA2"/>
  <w15:chartTrackingRefBased/>
  <w15:docId w15:val="{8549C61B-E49E-4333-B45F-9821D0F7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3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2BB"/>
  </w:style>
  <w:style w:type="paragraph" w:styleId="Footer">
    <w:name w:val="footer"/>
    <w:basedOn w:val="Normal"/>
    <w:link w:val="FooterChar"/>
    <w:uiPriority w:val="99"/>
    <w:unhideWhenUsed/>
    <w:rsid w:val="00E8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2BB"/>
  </w:style>
  <w:style w:type="paragraph" w:styleId="BalloonText">
    <w:name w:val="Balloon Text"/>
    <w:basedOn w:val="Normal"/>
    <w:link w:val="BalloonTextChar"/>
    <w:uiPriority w:val="99"/>
    <w:semiHidden/>
    <w:unhideWhenUsed/>
    <w:rsid w:val="00DE66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61D"/>
    <w:rPr>
      <w:rFonts w:ascii="Segoe UI" w:hAnsi="Segoe UI" w:cs="Segoe UI"/>
      <w:sz w:val="18"/>
      <w:szCs w:val="18"/>
    </w:rPr>
  </w:style>
  <w:style w:type="character" w:styleId="Hyperlink">
    <w:name w:val="Hyperlink"/>
    <w:basedOn w:val="DefaultParagraphFont"/>
    <w:uiPriority w:val="99"/>
    <w:unhideWhenUsed/>
    <w:rsid w:val="003010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fo@communityraillancashire.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dc:creator>
  <cp:keywords/>
  <dc:description/>
  <cp:lastModifiedBy>Daisy</cp:lastModifiedBy>
  <cp:revision>3</cp:revision>
  <cp:lastPrinted>2016-10-18T12:56:00Z</cp:lastPrinted>
  <dcterms:created xsi:type="dcterms:W3CDTF">2016-10-18T12:46:00Z</dcterms:created>
  <dcterms:modified xsi:type="dcterms:W3CDTF">2016-10-18T12:59:00Z</dcterms:modified>
</cp:coreProperties>
</file>